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Client Eakin T733 Tech File review weekly-20260624_100230-Meeting Transcript</w:t>
      </w:r>
    </w:p>
    <w:p>
      <w:pPr>
        <w:spacing w:after="100"/>
      </w:pPr>
      <w:r>
        <w:rPr>
          <w:color w:val="605e5c"/>
          <w:sz w:val="3mm"/>
          <w:szCs w:val="3mm"/>
          <w:rFonts w:ascii="Segoe UI" w:cs="Segoe UI" w:eastAsia="Segoe UI" w:hAnsi="Segoe UI"/>
        </w:rPr>
        <w:t xml:space="preserve">24 June 2026, 09:02am</w:t>
      </w:r>
    </w:p>
    <w:p>
      <w:pPr>
        <w:spacing w:after="100"/>
      </w:pPr>
      <w:r>
        <w:rPr>
          <w:color w:val="605e5c"/>
          <w:sz w:val="3mm"/>
          <w:szCs w:val="3mm"/>
          <w:rFonts w:ascii="Segoe UI" w:cs="Segoe UI" w:eastAsia="Segoe UI" w:hAnsi="Segoe UI"/>
        </w:rPr>
        <w:t xml:space="preserve">10m 24s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from last week just so we can kind of go through. So I haven't had a chance to review the tracker this morning but as of last week there was some slight movement in terms of updates in terms of status of the documentation.</w:t>
      </w:r>
      <w:r>
        <w:rPr>
          <w:color w:val="323130"/>
          <w:sz w:val="4.3mm"/>
          <w:szCs w:val="4.3mm"/>
          <w:rFonts w:ascii="Segoe UI" w:cs="Segoe UI" w:eastAsia="Segoe UI" w:hAnsi="Segoe UI"/>
        </w:rPr>
        <w:br/>
        <w:t xml:space="preserve">So I expect that we're kind of going to see fairly reasonable movement from here on out. Key priorities continue to remain risk and software, Christina, contract management and subcontractors. I know that Rebecca probably has some touch points that she needs to do with you now that you're back.</w:t>
      </w:r>
      <w:r>
        <w:rPr>
          <w:color w:val="323130"/>
          <w:sz w:val="4.3mm"/>
          <w:szCs w:val="4.3mm"/>
          <w:rFonts w:ascii="Segoe UI" w:cs="Segoe UI" w:eastAsia="Segoe UI" w:hAnsi="Segoe UI"/>
        </w:rPr>
        <w:br/>
        <w:t xml:space="preserve">around that and what needs to follow up on and then usability evidently. So in terms of risk, there was some feedback that David had put into the risk management plan that Rebecca, start again, that Rebecca had made amendments to the plan as a consequence too.</w:t>
      </w:r>
      <w:r>
        <w:rPr>
          <w:color w:val="323130"/>
          <w:sz w:val="4.3mm"/>
          <w:szCs w:val="4.3mm"/>
          <w:rFonts w:ascii="Segoe UI" w:cs="Segoe UI" w:eastAsia="Segoe UI" w:hAnsi="Segoe UI"/>
        </w:rPr>
        <w:br/>
        <w:t xml:space="preserve">and we review those on the software call with Rebecca and David and Andrew on Monday and there are some further updates that need to happen to that. So around the...</w:t>
      </w:r>
      <w:r>
        <w:rPr>
          <w:color w:val="323130"/>
          <w:sz w:val="4.3mm"/>
          <w:szCs w:val="4.3mm"/>
          <w:rFonts w:ascii="Segoe UI" w:cs="Segoe UI" w:eastAsia="Segoe UI" w:hAnsi="Segoe UI"/>
        </w:rPr>
        <w:br/>
        <w:t xml:space="preserve">ratings. I was trying to remember the word. And she's also working on the risk matrix and then there's some ongoing updates in relation to cybersecurity around the USB port and how you will handle that going forward and what the mitigations around that are. In terms of the software updates, in terms of the alarms that</w:t>
      </w:r>
      <w:r>
        <w:rPr>
          <w:color w:val="323130"/>
          <w:sz w:val="4.3mm"/>
          <w:szCs w:val="4.3mm"/>
          <w:rFonts w:ascii="Segoe UI" w:cs="Segoe UI" w:eastAsia="Segoe UI" w:hAnsi="Segoe UI"/>
        </w:rPr>
        <w:br/>
        <w:t xml:space="preserve">Andrew has successfully managed to make all those updates. So I believe has had the clinical review with you all earlier on in the week in relation to those three different parameters, which seem acceptable for the field. So it's pretty much the go ahead for the change request in relation to that code update.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Kevin Beattie   </w:t>
      </w:r>
      <w:r>
        <w:rPr>
          <w:color w:val="a19f9d"/>
          <w:sz w:val="4.3mm"/>
          <w:szCs w:val="4.3mm"/>
          <w:rFonts w:ascii="Segoe UI" w:cs="Segoe UI" w:eastAsia="Segoe UI" w:hAnsi="Segoe UI"/>
        </w:rPr>
        <w:t xml:space="preserve">1:42</w:t>
      </w:r>
      <w:r>
        <w:rPr>
          <w:color w:val="323130"/>
          <w:sz w:val="4.3mm"/>
          <w:szCs w:val="4.3mm"/>
          <w:rFonts w:ascii="Segoe UI" w:cs="Segoe UI" w:eastAsia="Segoe UI" w:hAnsi="Segoe UI"/>
        </w:rPr>
        <w:br/>
        <w:t xml:space="preserv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2:00</w:t>
      </w:r>
      <w:r>
        <w:rPr>
          <w:color w:val="323130"/>
          <w:sz w:val="4.3mm"/>
          <w:szCs w:val="4.3mm"/>
          <w:rFonts w:ascii="Segoe UI" w:cs="Segoe UI" w:eastAsia="Segoe UI" w:hAnsi="Segoe UI"/>
        </w:rPr>
        <w:br/>
        <w:t xml:space="preserve">that will give you the new version of software now in the field that will be will be in the field to that has those alarm updates in it. Concurrently to that, Andrew has also been making changes to the coding and around the languages. So I believe</w:t>
      </w:r>
      <w:r>
        <w:rPr>
          <w:color w:val="323130"/>
          <w:sz w:val="4.3mm"/>
          <w:szCs w:val="4.3mm"/>
          <w:rFonts w:ascii="Segoe UI" w:cs="Segoe UI" w:eastAsia="Segoe UI" w:hAnsi="Segoe UI"/>
        </w:rPr>
        <w:br/>
        <w:t xml:space="preserve">Four are John, three are.</w:t>
      </w:r>
      <w:r>
        <w:rPr>
          <w:color w:val="323130"/>
          <w:sz w:val="4.3mm"/>
          <w:szCs w:val="4.3mm"/>
          <w:rFonts w:ascii="Segoe UI" w:cs="Segoe UI" w:eastAsia="Segoe UI" w:hAnsi="Segoe UI"/>
        </w:rPr>
        <w:br/>
        <w:t xml:space="preserve">Three have some minor symbolic or symbol updates that need to happen before they can be loaded. And another four that have more consequential symbol issues that need to be resolved. So they're ongoing this week and next week. And that's similarly all of those language updates will form part of the new version of software that you will release. So it could be the</w:t>
      </w:r>
      <w:r>
        <w:rPr>
          <w:color w:val="323130"/>
          <w:sz w:val="4.3mm"/>
          <w:szCs w:val="4.3mm"/>
          <w:rFonts w:ascii="Segoe UI" w:cs="Segoe UI" w:eastAsia="Segoe UI" w:hAnsi="Segoe UI"/>
        </w:rPr>
        <w:br/>
        <w:t xml:space="preserve">times plus the languages.</w:t>
      </w:r>
      <w:r>
        <w:rPr>
          <w:color w:val="323130"/>
          <w:sz w:val="4.3mm"/>
          <w:szCs w:val="4.3mm"/>
          <w:rFonts w:ascii="Segoe UI" w:cs="Segoe UI" w:eastAsia="Segoe UI" w:hAnsi="Segoe UI"/>
        </w:rPr>
        <w:br/>
        <w:t xml:space="preserve">Then in relation to electrical compliance testing, confirm that that will all be done in-house. So Andrew is working on that as well. With the view to we anticipate that the completion of all of that testing will be done by this second last week of July. So that evidently will all push out.</w:t>
      </w:r>
      <w:r>
        <w:rPr>
          <w:color w:val="323130"/>
          <w:sz w:val="4.3mm"/>
          <w:szCs w:val="4.3mm"/>
          <w:rFonts w:ascii="Segoe UI" w:cs="Segoe UI" w:eastAsia="Segoe UI" w:hAnsi="Segoe UI"/>
        </w:rPr>
        <w:br/>
        <w:t xml:space="preserve">this software work stream end date to the end of July now because the testing output will feed into some of the deliverables from a software perspective. Okay, and then Lauren, sorry, Christina to subcontract.</w:t>
      </w:r>
      <w:r>
        <w:rPr>
          <w:color w:val="323130"/>
          <w:sz w:val="4.3mm"/>
          <w:szCs w:val="4.3mm"/>
          <w:rFonts w:ascii="Segoe UI" w:cs="Segoe UI" w:eastAsia="Segoe UI" w:hAnsi="Segoe UI"/>
        </w:rPr>
        <w:br/>
        <w:t xml:space="preserve">contractor points. I know that the update from Rebecca kind of last week was that you were finalising a lot of the feedback and the missing documentation and the justifications. So she was going to touch base with you just to, I suppose,</w:t>
      </w:r>
      <w:r>
        <w:rPr>
          <w:color w:val="323130"/>
          <w:sz w:val="4.3mm"/>
          <w:szCs w:val="4.3mm"/>
          <w:rFonts w:ascii="Segoe UI" w:cs="Segoe UI" w:eastAsia="Segoe UI" w:hAnsi="Segoe UI"/>
        </w:rPr>
        <w:br/>
        <w:t xml:space="preserve">where we are on that right now and then understand kind of any additional support that you may need to share with Louise on that. Sorry, go ahead.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McLean   </w:t>
      </w:r>
      <w:r>
        <w:rPr>
          <w:color w:val="a19f9d"/>
          <w:sz w:val="4.3mm"/>
          <w:szCs w:val="4.3mm"/>
          <w:rFonts w:ascii="Segoe UI" w:cs="Segoe UI" w:eastAsia="Segoe UI" w:hAnsi="Segoe UI"/>
        </w:rPr>
        <w:t xml:space="preserve">3:59</w:t>
      </w:r>
      <w:r>
        <w:rPr>
          <w:color w:val="323130"/>
          <w:sz w:val="4.3mm"/>
          <w:szCs w:val="4.3mm"/>
          <w:rFonts w:ascii="Segoe UI" w:cs="Segoe UI" w:eastAsia="Segoe UI" w:hAnsi="Segoe UI"/>
        </w:rPr>
        <w:br/>
        <w:t xml:space="preserve">Yeah, no, I was just going to say she had mentioned that she needed to catch up with me yesterday, so I was only back yesterday, but we haven't chatted on any of this yet. But one thing I do know for sure is the procedure was updated a few weeks ago. It was just before I went off. So that was taken into account a lot of Louise's feedback. So any of the sort of comments that she had made, 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4:16</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McLean   </w:t>
      </w:r>
      <w:r>
        <w:rPr>
          <w:color w:val="a19f9d"/>
          <w:sz w:val="4.3mm"/>
          <w:szCs w:val="4.3mm"/>
          <w:rFonts w:ascii="Segoe UI" w:cs="Segoe UI" w:eastAsia="Segoe UI" w:hAnsi="Segoe UI"/>
        </w:rPr>
        <w:t xml:space="preserve">4:19</w:t>
      </w:r>
      <w:r>
        <w:rPr>
          <w:color w:val="323130"/>
          <w:sz w:val="4.3mm"/>
          <w:szCs w:val="4.3mm"/>
          <w:rFonts w:ascii="Segoe UI" w:cs="Segoe UI" w:eastAsia="Segoe UI" w:hAnsi="Segoe UI"/>
        </w:rPr>
        <w:br/>
        <w:t xml:space="preserve">embedded that into the procedure now. There were other updates that needed to be made for one of the other sites audits. So that has been done now. So I'm wondering maybe should I just pop that into a folder for Louise just to cheque through to make sure that I haven't missed anything or there's nothing else outstanding for the GSOP at least.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4:38</w:t>
      </w:r>
      <w:r>
        <w:rPr>
          <w:color w:val="323130"/>
          <w:sz w:val="4.3mm"/>
          <w:szCs w:val="4.3mm"/>
          <w:rFonts w:ascii="Segoe UI" w:cs="Segoe UI" w:eastAsia="Segoe UI" w:hAnsi="Segoe UI"/>
        </w:rPr>
        <w:br/>
        <w:t xml:space="preserve">Yeah, pop it in, absolutely, and I'll follow up on that as well then,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McLean   </w:t>
      </w:r>
      <w:r>
        <w:rPr>
          <w:color w:val="a19f9d"/>
          <w:sz w:val="4.3mm"/>
          <w:szCs w:val="4.3mm"/>
          <w:rFonts w:ascii="Segoe UI" w:cs="Segoe UI" w:eastAsia="Segoe UI" w:hAnsi="Segoe UI"/>
        </w:rPr>
        <w:t xml:space="preserve">4:42</w:t>
      </w:r>
      <w:r>
        <w:rPr>
          <w:color w:val="323130"/>
          <w:sz w:val="4.3mm"/>
          <w:szCs w:val="4.3mm"/>
          <w:rFonts w:ascii="Segoe UI" w:cs="Segoe UI" w:eastAsia="Segoe UI" w:hAnsi="Segoe UI"/>
        </w:rPr>
        <w:br/>
        <w:t xml:space="preserve">No problem. And I'll cheque in with Rebecca before the end of this week, just so that we have more updates for next week for anything else that's maybe missing.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4:42</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4:46</w:t>
      </w:r>
      <w:r>
        <w:rPr>
          <w:color w:val="323130"/>
          <w:sz w:val="4.3mm"/>
          <w:szCs w:val="4.3mm"/>
          <w:rFonts w:ascii="Segoe UI" w:cs="Segoe UI" w:eastAsia="Segoe UI" w:hAnsi="Segoe UI"/>
        </w:rPr>
        <w:br/>
        <w:t xml:space="preserve">No problem.</w:t>
      </w:r>
      <w:r>
        <w:rPr>
          <w:color w:val="323130"/>
          <w:sz w:val="4.3mm"/>
          <w:szCs w:val="4.3mm"/>
          <w:rFonts w:ascii="Segoe UI" w:cs="Segoe UI" w:eastAsia="Segoe UI" w:hAnsi="Segoe UI"/>
        </w:rPr>
        <w:br/>
        <w:t xml:space="preserve">Excellent, thanks.</w:t>
      </w:r>
      <w:r>
        <w:rPr>
          <w:color w:val="323130"/>
          <w:sz w:val="4.3mm"/>
          <w:szCs w:val="4.3mm"/>
          <w:rFonts w:ascii="Segoe UI" w:cs="Segoe UI" w:eastAsia="Segoe UI" w:hAnsi="Segoe UI"/>
        </w:rPr>
        <w:br/>
        <w:t xml:space="preserve">Okay, and then Adil from a usability perspective, I know that you, the task analysis were done and you were looking into the plan and the execution of the study.</w:t>
      </w:r>
      <w:r>
        <w:rPr>
          <w:color w:val="323130"/>
          <w:sz w:val="4.3mm"/>
          <w:szCs w:val="4.3mm"/>
          <w:rFonts w:ascii="Segoe UI" w:cs="Segoe UI" w:eastAsia="Segoe UI" w:hAnsi="Segoe UI"/>
        </w:rPr>
        <w:br/>
        <w:t xml:space="preserve">I did have a conversation with Rebecca around the formative, the dates, the timelines in relation to the results of the formative study will likely be after your initial submission in August with a view to having that window until it's pulled for review in November to allow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5:26</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5:27</w:t>
      </w:r>
      <w:r>
        <w:rPr>
          <w:color w:val="323130"/>
          <w:sz w:val="4.3mm"/>
          <w:szCs w:val="4.3mm"/>
          <w:rFonts w:ascii="Segoe UI" w:cs="Segoe UI" w:eastAsia="Segoe UI" w:hAnsi="Segoe UI"/>
        </w:rPr>
        <w:br/>
        <w:t xml:space="preserve">the formative, completed formative study information to be updated into it. So, and that's like, that's the agreed path that you guys are taking. So, just in terms of how our planning, how is planning going?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Adil Kauim   </w:t>
      </w:r>
      <w:r>
        <w:rPr>
          <w:color w:val="a19f9d"/>
          <w:sz w:val="4.3mm"/>
          <w:szCs w:val="4.3mm"/>
          <w:rFonts w:ascii="Segoe UI" w:cs="Segoe UI" w:eastAsia="Segoe UI" w:hAnsi="Segoe UI"/>
        </w:rPr>
        <w:t xml:space="preserve">5:42</w:t>
      </w:r>
      <w:r>
        <w:rPr>
          <w:color w:val="323130"/>
          <w:sz w:val="4.3mm"/>
          <w:szCs w:val="4.3mm"/>
          <w:rFonts w:ascii="Segoe UI" w:cs="Segoe UI" w:eastAsia="Segoe UI" w:hAnsi="Segoe UI"/>
        </w:rPr>
        <w:br/>
        <w:t xml:space="preserve">Yes, I started the protocol. I'm trying to get as much as I can sort of done this week, because next week I'll be focusing on the protocol prep for the mini masking problems, because I'll be executing that study in the first week of July. So next week I'm going to try to just solely focus on mini masking problems next week. So</w:t>
      </w:r>
      <w:r>
        <w:rPr>
          <w:color w:val="323130"/>
          <w:sz w:val="4.3mm"/>
          <w:szCs w:val="4.3mm"/>
          <w:rFonts w:ascii="Segoe UI" w:cs="Segoe UI" w:eastAsia="Segoe UI" w:hAnsi="Segoe UI"/>
        </w:rPr>
        <w:br/>
        <w:t xml:space="preserve">This week, I'm just trying to get what I can done and then get Colm and Grace to kind of go through how to actually distribute the study from part one to part 2 and so on.</w:t>
      </w:r>
      <w:r>
        <w:rPr>
          <w:color w:val="323130"/>
          <w:sz w:val="4.3mm"/>
          <w:szCs w:val="4.3mm"/>
          <w:rFonts w:ascii="Segoe UI" w:cs="Segoe UI" w:eastAsia="Segoe UI" w:hAnsi="Segoe UI"/>
        </w:rPr>
        <w:br/>
        <w:t xml:space="preserve">So, yeah, this is not bad.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6:12</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Cool.</w:t>
      </w:r>
      <w:r>
        <w:rPr>
          <w:color w:val="323130"/>
          <w:sz w:val="4.3mm"/>
          <w:szCs w:val="4.3mm"/>
          <w:rFonts w:ascii="Segoe UI" w:cs="Segoe UI" w:eastAsia="Segoe UI" w:hAnsi="Segoe UI"/>
        </w:rPr>
        <w:br/>
        <w:t xml:space="preserve">Okay, then down to process maps, I know last we spoke, Kevin, you were, I think the plan was a catch up with Christina again when she returned around finalising the process maps. I imagine, given she's only back, that hasn't happened.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Kevin Beattie   </w:t>
      </w:r>
      <w:r>
        <w:rPr>
          <w:color w:val="a19f9d"/>
          <w:sz w:val="4.3mm"/>
          <w:szCs w:val="4.3mm"/>
          <w:rFonts w:ascii="Segoe UI" w:cs="Segoe UI" w:eastAsia="Segoe UI" w:hAnsi="Segoe UI"/>
        </w:rPr>
        <w:t xml:space="preserve">6:36</w:t>
      </w:r>
      <w:r>
        <w:rPr>
          <w:color w:val="323130"/>
          <w:sz w:val="4.3mm"/>
          <w:szCs w:val="4.3mm"/>
          <w:rFonts w:ascii="Segoe UI" w:cs="Segoe UI" w:eastAsia="Segoe UI" w:hAnsi="Segoe UI"/>
        </w:rPr>
        <w:br/>
        <w:t xml:space="preserve">Yeah, no, not not just yet, like, but we'll get there. We'll get that. I've got some on some other replied to some of that other feedback that Colm and Louise put on the other documents as well, so that's work in progress, like, so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6:36</w:t>
      </w:r>
      <w:r>
        <w:rPr>
          <w:color w:val="323130"/>
          <w:sz w:val="4.3mm"/>
          <w:szCs w:val="4.3mm"/>
          <w:rFonts w:ascii="Segoe UI" w:cs="Segoe UI" w:eastAsia="Segoe UI" w:hAnsi="Segoe UI"/>
        </w:rPr>
        <w:br/>
        <w:t xml:space="preserve">What is planned likely?</w:t>
      </w:r>
      <w:r>
        <w:rPr>
          <w:color w:val="323130"/>
          <w:sz w:val="4.3mm"/>
          <w:szCs w:val="4.3mm"/>
          <w:rFonts w:ascii="Segoe UI" w:cs="Segoe UI" w:eastAsia="Segoe UI" w:hAnsi="Segoe UI"/>
        </w:rPr>
        <w:br/>
        <w:t xml:space="preserve">And is there, in your reply to their comments, is there a review that they need to do on your replies to understand?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Kevin Beattie   </w:t>
      </w:r>
      <w:r>
        <w:rPr>
          <w:color w:val="a19f9d"/>
          <w:sz w:val="4.3mm"/>
          <w:szCs w:val="4.3mm"/>
          <w:rFonts w:ascii="Segoe UI" w:cs="Segoe UI" w:eastAsia="Segoe UI" w:hAnsi="Segoe UI"/>
        </w:rPr>
        <w:t xml:space="preserve">6:54</w:t>
      </w:r>
      <w:r>
        <w:rPr>
          <w:color w:val="323130"/>
          <w:sz w:val="4.3mm"/>
          <w:szCs w:val="4.3mm"/>
          <w:rFonts w:ascii="Segoe UI" w:cs="Segoe UI" w:eastAsia="Segoe UI" w:hAnsi="Segoe UI"/>
        </w:rPr>
        <w:br/>
        <w:t xml:space="preserve">Galvin.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7:05</w:t>
      </w:r>
      <w:r>
        <w:rPr>
          <w:color w:val="323130"/>
          <w:sz w:val="4.3mm"/>
          <w:szCs w:val="4.3mm"/>
          <w:rFonts w:ascii="Segoe UI" w:cs="Segoe UI" w:eastAsia="Segoe UI" w:hAnsi="Segoe UI"/>
        </w:rPr>
        <w:br/>
        <w:t xml:space="preserve">Do they need to look at those?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Kevin Beattie   </w:t>
      </w:r>
      <w:r>
        <w:rPr>
          <w:color w:val="a19f9d"/>
          <w:sz w:val="4.3mm"/>
          <w:szCs w:val="4.3mm"/>
          <w:rFonts w:ascii="Segoe UI" w:cs="Segoe UI" w:eastAsia="Segoe UI" w:hAnsi="Segoe UI"/>
        </w:rPr>
        <w:t xml:space="preserve">7:05</w:t>
      </w:r>
      <w:r>
        <w:rPr>
          <w:color w:val="323130"/>
          <w:sz w:val="4.3mm"/>
          <w:szCs w:val="4.3mm"/>
          <w:rFonts w:ascii="Segoe UI" w:cs="Segoe UI" w:eastAsia="Segoe UI" w:hAnsi="Segoe UI"/>
        </w:rPr>
        <w:br/>
        <w:t xml:space="preserve">Yeah, well, I've sort of, yeah, if they don't mind, once I get, once I get finished, I'm sorry, yeah, I'll sure, maybe I'll...</w:t>
      </w:r>
      <w:r>
        <w:rPr>
          <w:color w:val="323130"/>
          <w:sz w:val="4.3mm"/>
          <w:szCs w:val="4.3mm"/>
          <w:rFonts w:ascii="Segoe UI" w:cs="Segoe UI" w:eastAsia="Segoe UI" w:hAnsi="Segoe UI"/>
        </w:rPr>
        <w:br/>
        <w:t xml:space="preserve">A message to you, but want some.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7:21</w:t>
      </w:r>
      <w:r>
        <w:rPr>
          <w:color w:val="323130"/>
          <w:sz w:val="4.3mm"/>
          <w:szCs w:val="4.3mm"/>
          <w:rFonts w:ascii="Segoe UI" w:cs="Segoe UI" w:eastAsia="Segoe UI" w:hAnsi="Segoe UI"/>
        </w:rPr>
        <w:br/>
        <w:t xml:space="preserve">Yeah, just send us an e-mail. That's fine.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Kevin Beattie   </w:t>
      </w:r>
      <w:r>
        <w:rPr>
          <w:color w:val="a19f9d"/>
          <w:sz w:val="4.3mm"/>
          <w:szCs w:val="4.3mm"/>
          <w:rFonts w:ascii="Segoe UI" w:cs="Segoe UI" w:eastAsia="Segoe UI" w:hAnsi="Segoe UI"/>
        </w:rPr>
        <w:t xml:space="preserve">7:21</w:t>
      </w:r>
      <w:r>
        <w:rPr>
          <w:color w:val="323130"/>
          <w:sz w:val="4.3mm"/>
          <w:szCs w:val="4.3mm"/>
          <w:rFonts w:ascii="Segoe UI" w:cs="Segoe UI" w:eastAsia="Segoe UI" w:hAnsi="Segoe UI"/>
        </w:rPr>
        <w:br/>
        <w:t xml:space="preserve">Abby, that that's us, yeah, and then then you can write 'cause I'm reviewing or rewriting the documents on there, so yeah, and reword a few things like so, so, so hopefully that makes makes sense, like so,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7:33</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Yep, no bother.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7:37</w:t>
      </w:r>
      <w:r>
        <w:rPr>
          <w:color w:val="323130"/>
          <w:sz w:val="4.3mm"/>
          <w:szCs w:val="4.3mm"/>
          <w:rFonts w:ascii="Segoe UI" w:cs="Segoe UI" w:eastAsia="Segoe UI" w:hAnsi="Segoe UI"/>
        </w:rPr>
        <w:br/>
        <w:t xml:space="preserve">Perfect. And then Ciaran, how are we getting on PMS? Did you? Well, firstly, did you get your submission in for three?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Kevin Beattie   </w:t>
      </w:r>
      <w:r>
        <w:rPr>
          <w:color w:val="a19f9d"/>
          <w:sz w:val="4.3mm"/>
          <w:szCs w:val="4.3mm"/>
          <w:rFonts w:ascii="Segoe UI" w:cs="Segoe UI" w:eastAsia="Segoe UI" w:hAnsi="Segoe UI"/>
        </w:rPr>
        <w:t xml:space="preserve">7:42</w:t>
      </w:r>
      <w:r>
        <w:rPr>
          <w:color w:val="323130"/>
          <w:sz w:val="4.3mm"/>
          <w:szCs w:val="4.3mm"/>
          <w:rFonts w:ascii="Segoe UI" w:cs="Segoe UI" w:eastAsia="Segoe UI" w:hAnsi="Segoe UI"/>
        </w:rPr>
        <w:br/>
        <w:t xml:space="preserve">Shh.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Ciaran Ryan   </w:t>
      </w:r>
      <w:r>
        <w:rPr>
          <w:color w:val="a19f9d"/>
          <w:sz w:val="4.3mm"/>
          <w:szCs w:val="4.3mm"/>
          <w:rFonts w:ascii="Segoe UI" w:cs="Segoe UI" w:eastAsia="Segoe UI" w:hAnsi="Segoe UI"/>
        </w:rPr>
        <w:t xml:space="preserve">7:48</w:t>
      </w:r>
      <w:r>
        <w:rPr>
          <w:color w:val="323130"/>
          <w:sz w:val="4.3mm"/>
          <w:szCs w:val="4.3mm"/>
          <w:rFonts w:ascii="Segoe UI" w:cs="Segoe UI" w:eastAsia="Segoe UI" w:hAnsi="Segoe UI"/>
        </w:rPr>
        <w:br/>
        <w:t xml:space="preserve">Yeah, it wasn't too bad in the end up. Yeah, it's all gone now, so hopefully it doesn't come back too quickly. So we started yesterday, Megan and Kathryn from our team, they're starting to try and flip.</w:t>
      </w:r>
      <w:r>
        <w:rPr>
          <w:color w:val="323130"/>
          <w:sz w:val="4.3mm"/>
          <w:szCs w:val="4.3mm"/>
          <w:rFonts w:ascii="Segoe UI" w:cs="Segoe UI" w:eastAsia="Segoe UI" w:hAnsi="Segoe UI"/>
        </w:rPr>
        <w:br/>
        <w:t xml:space="preserve">I think there was like 12 maybe key documents that we had sent as part of that submission that required the update. So they're trying to flip them now that they're DF24 specific and that's the case of just seeing what's in the client folder and applying any comments and see how we get on over the next few weeks.</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8:28</w:t>
      </w:r>
      <w:r>
        <w:rPr>
          <w:color w:val="323130"/>
          <w:sz w:val="4.3mm"/>
          <w:szCs w:val="4.3mm"/>
          <w:rFonts w:ascii="Segoe UI" w:cs="Segoe UI" w:eastAsia="Segoe UI" w:hAnsi="Segoe UI"/>
        </w:rPr>
        <w:br/>
        <w:t xml:space="preserve">And in terms of the feedback that David had given in relation to the PMS file that's in the SharePoint right now, did you get a chance and opportunity to review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Ciaran Ryan   </w:t>
      </w:r>
      <w:r>
        <w:rPr>
          <w:color w:val="a19f9d"/>
          <w:sz w:val="4.3mm"/>
          <w:szCs w:val="4.3mm"/>
          <w:rFonts w:ascii="Segoe UI" w:cs="Segoe UI" w:eastAsia="Segoe UI" w:hAnsi="Segoe UI"/>
        </w:rPr>
        <w:t xml:space="preserve">8:38</w:t>
      </w:r>
      <w:r>
        <w:rPr>
          <w:color w:val="323130"/>
          <w:sz w:val="4.3mm"/>
          <w:szCs w:val="4.3mm"/>
          <w:rFonts w:ascii="Segoe UI" w:cs="Segoe UI" w:eastAsia="Segoe UI" w:hAnsi="Segoe UI"/>
        </w:rPr>
        <w:br/>
        <w:t xml:space="preserve">Yeah, I think I think it's mostly straightforward stuff, just like confirming the correct rule and things like that, which I think now we know that that's been confirmed anyway. Rule 9, that's just the case of making sure that's across the board, but again, as I said last week, it was it must be a alignment piece anyway on the Bible that we're using.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8:51</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Ciaran Ryan   </w:t>
      </w:r>
      <w:r>
        <w:rPr>
          <w:color w:val="a19f9d"/>
          <w:sz w:val="4.3mm"/>
          <w:szCs w:val="4.3mm"/>
          <w:rFonts w:ascii="Segoe UI" w:cs="Segoe UI" w:eastAsia="Segoe UI" w:hAnsi="Segoe UI"/>
        </w:rPr>
        <w:t xml:space="preserve">8:59</w:t>
      </w:r>
      <w:r>
        <w:rPr>
          <w:color w:val="323130"/>
          <w:sz w:val="4.3mm"/>
          <w:szCs w:val="4.3mm"/>
          <w:rFonts w:ascii="Segoe UI" w:cs="Segoe UI" w:eastAsia="Segoe UI" w:hAnsi="Segoe UI"/>
        </w:rPr>
        <w:br/>
        <w:t xml:space="preserve">The summary document.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9:00</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Okay. Okay.</w:t>
      </w:r>
      <w:r>
        <w:rPr>
          <w:color w:val="323130"/>
          <w:sz w:val="4.3mm"/>
          <w:szCs w:val="4.3mm"/>
          <w:rFonts w:ascii="Segoe UI" w:cs="Segoe UI" w:eastAsia="Segoe UI" w:hAnsi="Segoe UI"/>
        </w:rPr>
        <w:br/>
        <w:t xml:space="preserve">Okay, that was kind of covered off pretty much everything that we discussed last week. Limited actions out of this week, it sounds like, but...</w:t>
      </w:r>
      <w:r>
        <w:rPr>
          <w:color w:val="323130"/>
          <w:sz w:val="4.3mm"/>
          <w:szCs w:val="4.3mm"/>
          <w:rFonts w:ascii="Segoe UI" w:cs="Segoe UI" w:eastAsia="Segoe UI" w:hAnsi="Segoe UI"/>
        </w:rPr>
        <w:br/>
        <w:t xml:space="preserve">more to the point, just the focus from your perspective to progress kind of any documentation as much as is possible and share anything with us that we can review for you. So you're now at the end of June, you've probably got two weeks before you go on holidays and when you come back you've got a month left. So</w:t>
      </w:r>
      <w:r>
        <w:rPr>
          <w:color w:val="323130"/>
          <w:sz w:val="4.3mm"/>
          <w:szCs w:val="4.3mm"/>
          <w:rFonts w:ascii="Segoe UI" w:cs="Segoe UI" w:eastAsia="Segoe UI" w:hAnsi="Segoe UI"/>
        </w:rPr>
        <w:br/>
        <w:t xml:space="preserve">You're getting ties on time.</w:t>
      </w:r>
      <w:r>
        <w:rPr>
          <w:color w:val="323130"/>
          <w:sz w:val="4.3mm"/>
          <w:szCs w:val="4.3mm"/>
          <w:rFonts w:ascii="Segoe UI" w:cs="Segoe UI" w:eastAsia="Segoe UI" w:hAnsi="Segoe UI"/>
        </w:rPr>
        <w:br/>
        <w:t xml:space="preserve">I would say.</w:t>
      </w:r>
      <w:r>
        <w:rPr>
          <w:color w:val="323130"/>
          <w:sz w:val="4.3mm"/>
          <w:szCs w:val="4.3mm"/>
          <w:rFonts w:ascii="Segoe UI" w:cs="Segoe UI" w:eastAsia="Segoe UI" w:hAnsi="Segoe UI"/>
        </w:rPr>
        <w:br/>
        <w:t xml:space="preserve">Anybody, anything else?</w:t>
      </w:r>
      <w:r>
        <w:rPr>
          <w:color w:val="323130"/>
          <w:sz w:val="4.3mm"/>
          <w:szCs w:val="4.3mm"/>
          <w:rFonts w:ascii="Segoe UI" w:cs="Segoe UI" w:eastAsia="Segoe UI" w:hAnsi="Segoe UI"/>
        </w:rPr>
        <w:br/>
        <w:t xml:space="preserve">Nope.</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9:51</w:t>
      </w:r>
      <w:r>
        <w:rPr>
          <w:color w:val="323130"/>
          <w:sz w:val="4.3mm"/>
          <w:szCs w:val="4.3mm"/>
          <w:rFonts w:ascii="Segoe UI" w:cs="Segoe UI" w:eastAsia="Segoe UI" w:hAnsi="Segoe UI"/>
        </w:rPr>
        <w:br/>
        <w:t xml:space="preserve">The teacher has spoken. Now everyone has to go and do their homework.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9:51</w:t>
      </w:r>
      <w:r>
        <w:rPr>
          <w:color w:val="323130"/>
          <w:sz w:val="4.3mm"/>
          <w:szCs w:val="4.3mm"/>
          <w:rFonts w:ascii="Segoe UI" w:cs="Segoe UI" w:eastAsia="Segoe UI" w:hAnsi="Segoe UI"/>
        </w:rPr>
        <w:br/>
        <w:t xml:space="preserve">Thanks, Fox.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9:59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Adil Kauim   </w:t>
      </w:r>
      <w:r>
        <w:rPr>
          <w:color w:val="a19f9d"/>
          <w:sz w:val="4.3mm"/>
          <w:szCs w:val="4.3mm"/>
          <w:rFonts w:ascii="Segoe UI" w:cs="Segoe UI" w:eastAsia="Segoe UI" w:hAnsi="Segoe UI"/>
        </w:rPr>
        <w:t xml:space="preserve">10:03</w:t>
      </w:r>
      <w:r>
        <w:rPr>
          <w:color w:val="323130"/>
          <w:sz w:val="4.3mm"/>
          <w:szCs w:val="4.3mm"/>
          <w:rFonts w:ascii="Segoe UI" w:cs="Segoe UI" w:eastAsia="Segoe UI" w:hAnsi="Segoe UI"/>
        </w:rPr>
        <w:br/>
        <w:t xml:space="preser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10:03</w:t>
      </w:r>
      <w:r>
        <w:rPr>
          <w:color w:val="323130"/>
          <w:sz w:val="4.3mm"/>
          <w:szCs w:val="4.3mm"/>
          <w:rFonts w:ascii="Segoe UI" w:cs="Segoe UI" w:eastAsia="Segoe UI" w:hAnsi="Segoe UI"/>
        </w:rPr>
        <w:br/>
        <w:t xml:space="preserve">That's for sure.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Adil Kauim   </w:t>
      </w:r>
      <w:r>
        <w:rPr>
          <w:color w:val="a19f9d"/>
          <w:sz w:val="4.3mm"/>
          <w:szCs w:val="4.3mm"/>
          <w:rFonts w:ascii="Segoe UI" w:cs="Segoe UI" w:eastAsia="Segoe UI" w:hAnsi="Segoe UI"/>
        </w:rPr>
        <w:t xml:space="preserve">10:03</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10:07</w:t>
      </w:r>
      <w:r>
        <w:rPr>
          <w:color w:val="323130"/>
          <w:sz w:val="4.3mm"/>
          <w:szCs w:val="4.3mm"/>
          <w:rFonts w:ascii="Segoe UI" w:cs="Segoe UI" w:eastAsia="Segoe UI" w:hAnsi="Segoe UI"/>
        </w:rPr>
        <w:br/>
        <w:t xml:space="preserve">Okay, folks. Thanks. Have a good one. Bye. Bye. Bye. 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10:09</w:t>
      </w:r>
      <w:r>
        <w:rPr>
          <w:color w:val="323130"/>
          <w:sz w:val="4.3mm"/>
          <w:szCs w:val="4.3mm"/>
          <w:rFonts w:ascii="Segoe UI" w:cs="Segoe UI" w:eastAsia="Segoe UI" w:hAnsi="Segoe UI"/>
        </w:rPr>
        <w:br/>
        <w:t xml:space="preserve">Alright, see you guys. Take it easy. Bye,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Ciaran Ryan   </w:t>
      </w:r>
      <w:r>
        <w:rPr>
          <w:color w:val="a19f9d"/>
          <w:sz w:val="4.3mm"/>
          <w:szCs w:val="4.3mm"/>
          <w:rFonts w:ascii="Segoe UI" w:cs="Segoe UI" w:eastAsia="Segoe UI" w:hAnsi="Segoe UI"/>
        </w:rPr>
        <w:t xml:space="preserve">10:10</w:t>
      </w:r>
      <w:r>
        <w:rPr>
          <w:color w:val="323130"/>
          <w:sz w:val="4.3mm"/>
          <w:szCs w:val="4.3mm"/>
          <w:rFonts w:ascii="Segoe UI" w:cs="Segoe UI" w:eastAsia="Segoe UI" w:hAnsi="Segoe UI"/>
        </w:rPr>
        <w:br/>
        <w:t xml:space="preserve">Take care. Thank you. Bye-bye.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Kevin Beattie   </w:t>
      </w:r>
      <w:r>
        <w:rPr>
          <w:color w:val="a19f9d"/>
          <w:sz w:val="4.3mm"/>
          <w:szCs w:val="4.3mm"/>
          <w:rFonts w:ascii="Segoe UI" w:cs="Segoe UI" w:eastAsia="Segoe UI" w:hAnsi="Segoe UI"/>
        </w:rPr>
        <w:t xml:space="preserve">10:10</w:t>
      </w:r>
      <w:r>
        <w:rPr>
          <w:color w:val="323130"/>
          <w:sz w:val="4.3mm"/>
          <w:szCs w:val="4.3mm"/>
          <w:rFonts w:ascii="Segoe UI" w:cs="Segoe UI" w:eastAsia="Segoe UI" w:hAnsi="Segoe UI"/>
        </w:rPr>
        <w:br/>
        <w:t xml:space="preserve">Okay, thanks then. Bye,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10:12</w:t>
      </w:r>
      <w:r>
        <w:rPr>
          <w:color w:val="323130"/>
          <w:sz w:val="4.3mm"/>
          <w:szCs w:val="4.3mm"/>
          <w:rFonts w:ascii="Segoe UI" w:cs="Segoe UI" w:eastAsia="Segoe UI" w:hAnsi="Segoe UI"/>
        </w:rPr>
        <w:br/>
        <w:t xml:space="preserve">Thanks, babe.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4"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4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3" Type="http://schemas.openxmlformats.org/officeDocument/2006/relationships/image" Target="media/rcc9iavorkw98k7kn9rvy.png"/><Relationship Id="rId18" Type="http://schemas.openxmlformats.org/officeDocument/2006/relationships/image" Target="media/ubxde1kz3pq72attbrfbh.png"/><Relationship Id="rId26" Type="http://schemas.openxmlformats.org/officeDocument/2006/relationships/image" Target="media/z8qb5cz28k4oayrdl-yga.png"/><Relationship Id="rId39" Type="http://schemas.openxmlformats.org/officeDocument/2006/relationships/image" Target="media/lgvzvliy8l6krya3q0urc.png"/><Relationship Id="rId21" Type="http://schemas.openxmlformats.org/officeDocument/2006/relationships/image" Target="media/msetk9lf3eyoh4voyiy0m.png"/><Relationship Id="rId34" Type="http://schemas.openxmlformats.org/officeDocument/2006/relationships/image" Target="media/fgh8_a3ysk93aflaclle_.png"/><Relationship Id="rId42" Type="http://schemas.openxmlformats.org/officeDocument/2006/relationships/image" Target="media/-ne43q9pzqir5jazfst5g.png"/><Relationship Id="rId47" Type="http://schemas.openxmlformats.org/officeDocument/2006/relationships/image" Target="media/0qvns-lfbjk2qugl_m2zh.png"/><Relationship Id="rId50" Type="http://schemas.openxmlformats.org/officeDocument/2006/relationships/customXml" Target="../customXml/item2.xml"/><Relationship Id="rId7" Type="http://schemas.openxmlformats.org/officeDocument/2006/relationships/image" Target="media/8vnfjcijiotq8kbbus8hr.png"/><Relationship Id="rId2" Type="http://schemas.openxmlformats.org/officeDocument/2006/relationships/numbering" Target="numbering.xml"/><Relationship Id="rId16" Type="http://schemas.openxmlformats.org/officeDocument/2006/relationships/image" Target="media/iis71jtetuc1ws3o5j5no.png"/><Relationship Id="rId29" Type="http://schemas.openxmlformats.org/officeDocument/2006/relationships/image" Target="media/61629kgqhjvztaxbt8aue.png"/><Relationship Id="rId11" Type="http://schemas.openxmlformats.org/officeDocument/2006/relationships/image" Target="media/ut8yhed6vp7ieawozjdw9.png"/><Relationship Id="rId24" Type="http://schemas.openxmlformats.org/officeDocument/2006/relationships/image" Target="media/6z_e6qwrv2eqc2bzut8xd.png"/><Relationship Id="rId32" Type="http://schemas.openxmlformats.org/officeDocument/2006/relationships/image" Target="media/z8ecnatpg-gjbz4ntww6n.png"/><Relationship Id="rId37" Type="http://schemas.openxmlformats.org/officeDocument/2006/relationships/image" Target="media/1watpfgq3xu5qeqjvya3l.png"/><Relationship Id="rId40" Type="http://schemas.openxmlformats.org/officeDocument/2006/relationships/image" Target="media/hzisdshv4g9dqc_jubrw_.png"/><Relationship Id="rId45" Type="http://schemas.openxmlformats.org/officeDocument/2006/relationships/image" Target="media/hajrwrjyj44lgka_pxvdh.png"/><Relationship Id="rId5" Type="http://schemas.openxmlformats.org/officeDocument/2006/relationships/comments" Target="comments.xml"/><Relationship Id="rId15" Type="http://schemas.openxmlformats.org/officeDocument/2006/relationships/image" Target="media/y45x4aklzdmmjh3zdkxv8.png"/><Relationship Id="rId23" Type="http://schemas.openxmlformats.org/officeDocument/2006/relationships/image" Target="media/cdvkmwqstitas-oke0n2a.png"/><Relationship Id="rId28" Type="http://schemas.openxmlformats.org/officeDocument/2006/relationships/image" Target="media/dcygljpp7vpxbs1zplyil.png"/><Relationship Id="rId36" Type="http://schemas.openxmlformats.org/officeDocument/2006/relationships/image" Target="media/lakfhml87qbiwrxedkdan.png"/><Relationship Id="rId49" Type="http://schemas.openxmlformats.org/officeDocument/2006/relationships/customXml" Target="../customXml/item1.xml"/><Relationship Id="rId10" Type="http://schemas.openxmlformats.org/officeDocument/2006/relationships/image" Target="media/0toxprfv5s_ta4sm3mx_o.png"/><Relationship Id="rId19" Type="http://schemas.openxmlformats.org/officeDocument/2006/relationships/image" Target="media/4xsf6u_hwgmitn1cgjdy1.png"/><Relationship Id="rId31" Type="http://schemas.openxmlformats.org/officeDocument/2006/relationships/image" Target="media/azilhpdybl1n5wdpsi0gb.png"/><Relationship Id="rId44" Type="http://schemas.openxmlformats.org/officeDocument/2006/relationships/image" Target="media/usd69kcf1u58ejhxv0sxq.png"/><Relationship Id="rId4" Type="http://schemas.openxmlformats.org/officeDocument/2006/relationships/settings" Target="settings.xml"/><Relationship Id="rId9" Type="http://schemas.openxmlformats.org/officeDocument/2006/relationships/image" Target="media/z0fnoh_1yvazijmij7nts.png"/><Relationship Id="rId14" Type="http://schemas.openxmlformats.org/officeDocument/2006/relationships/image" Target="media/k-bjr7wuxcqtjxqhdwjtn.png"/><Relationship Id="rId22" Type="http://schemas.openxmlformats.org/officeDocument/2006/relationships/image" Target="media/f7iehee6hncrr07qsrlj9.png"/><Relationship Id="rId27" Type="http://schemas.openxmlformats.org/officeDocument/2006/relationships/image" Target="media/2eeqz8wjfub9s_xki10dx.png"/><Relationship Id="rId30" Type="http://schemas.openxmlformats.org/officeDocument/2006/relationships/image" Target="media/gphobmcdqcylgobtg1evt.png"/><Relationship Id="rId35" Type="http://schemas.openxmlformats.org/officeDocument/2006/relationships/image" Target="media/8dkbnlclfrzwbr3jb_la-.png"/><Relationship Id="rId43" Type="http://schemas.openxmlformats.org/officeDocument/2006/relationships/image" Target="media/rrklz_p7yui6pqqi_j-pp.png"/><Relationship Id="rId48" Type="http://schemas.openxmlformats.org/officeDocument/2006/relationships/image" Target="media/0uj2emhb9xlp6qjsyugpt.png"/><Relationship Id="rId8" Type="http://schemas.openxmlformats.org/officeDocument/2006/relationships/image" Target="media/43xcfkpvlml61_mwvynx8.png"/><Relationship Id="rId51" Type="http://schemas.openxmlformats.org/officeDocument/2006/relationships/customXml" Target="../customXml/item3.xml"/><Relationship Id="rId3" Type="http://schemas.openxmlformats.org/officeDocument/2006/relationships/footnotes" Target="footnotes.xml"/><Relationship Id="rId12" Type="http://schemas.openxmlformats.org/officeDocument/2006/relationships/image" Target="media/xn1wd7-nky24j09dbgr0u.png"/><Relationship Id="rId17" Type="http://schemas.openxmlformats.org/officeDocument/2006/relationships/image" Target="media/f25-wb_dl9ljqco9o1buv.png"/><Relationship Id="rId25" Type="http://schemas.openxmlformats.org/officeDocument/2006/relationships/image" Target="media/b41nx_sn3wfk7uwbvtqkj.png"/><Relationship Id="rId33" Type="http://schemas.openxmlformats.org/officeDocument/2006/relationships/image" Target="media/box6vxxjy3rnvckiyf5ca.png"/><Relationship Id="rId38" Type="http://schemas.openxmlformats.org/officeDocument/2006/relationships/image" Target="media/hbla3lkwd_fmd21rwmfk-.png"/><Relationship Id="rId46" Type="http://schemas.openxmlformats.org/officeDocument/2006/relationships/image" Target="media/fouygitdykn3a6jz1co5h.png"/><Relationship Id="rId20" Type="http://schemas.openxmlformats.org/officeDocument/2006/relationships/image" Target="media/xrnyn4xiqrzfopeu5_eta.png"/><Relationship Id="rId41" Type="http://schemas.openxmlformats.org/officeDocument/2006/relationships/image" Target="media/0qvksc1cpqnqfeteay4wy.png"/><Relationship Id="rId1" Type="http://schemas.openxmlformats.org/officeDocument/2006/relationships/styles" Target="styles.xml"/><Relationship Id="rId6" Type="http://schemas.openxmlformats.org/officeDocument/2006/relationships/image" Target="media/swx-enttf5mkhfl3kxye3.png"/></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342598F53406439F0F445FD616C666" ma:contentTypeVersion="3" ma:contentTypeDescription="Create a new document." ma:contentTypeScope="" ma:versionID="68846e9eac0d6f2d9b7d5ad58fc8e5bd">
  <xsd:schema xmlns:xsd="http://www.w3.org/2001/XMLSchema" xmlns:xs="http://www.w3.org/2001/XMLSchema" xmlns:p="http://schemas.microsoft.com/office/2006/metadata/properties" xmlns:ns2="028e1920-e3eb-43f6-b968-ce8ef6a3085d" targetNamespace="http://schemas.microsoft.com/office/2006/metadata/properties" ma:root="true" ma:fieldsID="35d1857096e75d3c9ca3bcac72830727" ns2:_="">
    <xsd:import namespace="028e1920-e3eb-43f6-b968-ce8ef6a308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8e1920-e3eb-43f6-b968-ce8ef6a308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930D2E-A900-4F9A-AD3E-DB8086A84B94}"/>
</file>

<file path=customXml/itemProps2.xml><?xml version="1.0" encoding="utf-8"?>
<ds:datastoreItem xmlns:ds="http://schemas.openxmlformats.org/officeDocument/2006/customXml" ds:itemID="{7B56BC86-398B-4667-B697-42613EB0CABD}"/>
</file>

<file path=customXml/itemProps3.xml><?xml version="1.0" encoding="utf-8"?>
<ds:datastoreItem xmlns:ds="http://schemas.openxmlformats.org/officeDocument/2006/customXml" ds:itemID="{FE6DCD2C-C2DC-4FED-810E-88E8EDB3E5C4}"/>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2026-06-29T09:02:28Z</dcterms:created>
  <dcterms:modified xsi:type="dcterms:W3CDTF">2026-06-29T09:02:28Z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0x01010033342598F53406439F0F445FD616C666</vt:lpwstr>
  </property>
</Properties>
</file>